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F08" w:rsidRPr="001B3729" w:rsidRDefault="00EC0F08" w:rsidP="001B3729">
      <w:pPr>
        <w:jc w:val="center"/>
        <w:rPr>
          <w:rFonts w:asciiTheme="minorHAnsi" w:hAnsiTheme="minorHAnsi" w:cstheme="minorHAnsi"/>
          <w:b/>
          <w:color w:val="7030A0"/>
          <w:sz w:val="32"/>
          <w:szCs w:val="32"/>
        </w:rPr>
      </w:pPr>
      <w:r w:rsidRPr="001B3729">
        <w:rPr>
          <w:rFonts w:asciiTheme="minorHAnsi" w:hAnsiTheme="minorHAnsi" w:cstheme="minorHAnsi"/>
          <w:b/>
          <w:color w:val="7030A0"/>
          <w:sz w:val="32"/>
          <w:szCs w:val="32"/>
        </w:rPr>
        <w:t>Министерство образования и науки РД</w:t>
      </w:r>
    </w:p>
    <w:p w:rsidR="00EC0F08" w:rsidRPr="001B3729" w:rsidRDefault="00EC0F08" w:rsidP="001B3729">
      <w:pPr>
        <w:jc w:val="center"/>
        <w:rPr>
          <w:rFonts w:asciiTheme="minorHAnsi" w:hAnsiTheme="minorHAnsi" w:cstheme="minorHAnsi"/>
          <w:b/>
          <w:color w:val="7030A0"/>
          <w:sz w:val="32"/>
          <w:szCs w:val="32"/>
        </w:rPr>
      </w:pPr>
      <w:r w:rsidRPr="001B3729">
        <w:rPr>
          <w:rFonts w:asciiTheme="minorHAnsi" w:hAnsiTheme="minorHAnsi" w:cstheme="minorHAnsi"/>
          <w:b/>
          <w:color w:val="7030A0"/>
          <w:sz w:val="32"/>
          <w:szCs w:val="32"/>
        </w:rPr>
        <w:t>ГБПОУ РД «Колледж строительства и дизайна»</w:t>
      </w:r>
    </w:p>
    <w:p w:rsidR="00EC0F08" w:rsidRPr="001B3729" w:rsidRDefault="00EC0F08" w:rsidP="001B3729">
      <w:pPr>
        <w:jc w:val="center"/>
        <w:rPr>
          <w:rFonts w:asciiTheme="minorHAnsi" w:hAnsiTheme="minorHAnsi" w:cstheme="minorHAnsi"/>
          <w:b/>
          <w:color w:val="7030A0"/>
          <w:sz w:val="32"/>
          <w:szCs w:val="32"/>
        </w:rPr>
      </w:pPr>
    </w:p>
    <w:p w:rsidR="00EC0F08" w:rsidRPr="001B3729" w:rsidRDefault="00EC0F08" w:rsidP="00EC0F08">
      <w:pPr>
        <w:rPr>
          <w:color w:val="7030A0"/>
        </w:rPr>
      </w:pPr>
    </w:p>
    <w:p w:rsidR="00EC0F08" w:rsidRPr="001B3729" w:rsidRDefault="00EC0F08" w:rsidP="00EC0F08">
      <w:pPr>
        <w:ind w:firstLine="0"/>
        <w:jc w:val="center"/>
        <w:rPr>
          <w:rFonts w:asciiTheme="minorHAnsi" w:hAnsiTheme="minorHAnsi" w:cstheme="minorHAnsi"/>
          <w:color w:val="7030A0"/>
          <w:sz w:val="96"/>
          <w:szCs w:val="96"/>
        </w:rPr>
      </w:pPr>
      <w:r w:rsidRPr="001B3729">
        <w:rPr>
          <w:rFonts w:asciiTheme="minorHAnsi" w:hAnsiTheme="minorHAnsi" w:cstheme="minorHAnsi"/>
          <w:color w:val="7030A0"/>
          <w:sz w:val="96"/>
          <w:szCs w:val="96"/>
        </w:rPr>
        <w:t xml:space="preserve"> </w:t>
      </w:r>
    </w:p>
    <w:p w:rsidR="00EC0F08" w:rsidRPr="001B3729" w:rsidRDefault="00EC0F08" w:rsidP="00EC0F08">
      <w:pPr>
        <w:ind w:firstLine="0"/>
        <w:jc w:val="center"/>
        <w:rPr>
          <w:rFonts w:asciiTheme="minorHAnsi" w:hAnsiTheme="minorHAnsi" w:cstheme="minorHAnsi"/>
          <w:b/>
          <w:color w:val="7030A0"/>
          <w:sz w:val="48"/>
          <w:szCs w:val="48"/>
        </w:rPr>
      </w:pPr>
    </w:p>
    <w:p w:rsidR="00EC0F08" w:rsidRDefault="00EC0F08" w:rsidP="00BB4538">
      <w:pPr>
        <w:ind w:firstLine="0"/>
        <w:jc w:val="center"/>
        <w:rPr>
          <w:rFonts w:asciiTheme="minorHAnsi" w:hAnsiTheme="minorHAnsi" w:cstheme="minorHAnsi"/>
          <w:b/>
          <w:color w:val="7030A0"/>
          <w:sz w:val="56"/>
          <w:szCs w:val="56"/>
        </w:rPr>
      </w:pPr>
      <w:r w:rsidRPr="001B3729">
        <w:rPr>
          <w:rFonts w:asciiTheme="minorHAnsi" w:hAnsiTheme="minorHAnsi" w:cstheme="minorHAnsi"/>
          <w:b/>
          <w:color w:val="7030A0"/>
          <w:sz w:val="56"/>
          <w:szCs w:val="56"/>
        </w:rPr>
        <w:t>ОТЧЕТ</w:t>
      </w:r>
    </w:p>
    <w:p w:rsidR="001B3729" w:rsidRPr="001B3729" w:rsidRDefault="001B3729" w:rsidP="00BB4538">
      <w:pPr>
        <w:ind w:firstLine="0"/>
        <w:jc w:val="center"/>
        <w:rPr>
          <w:rFonts w:asciiTheme="minorHAnsi" w:hAnsiTheme="minorHAnsi" w:cstheme="minorHAnsi"/>
          <w:b/>
          <w:color w:val="7030A0"/>
          <w:sz w:val="56"/>
          <w:szCs w:val="56"/>
        </w:rPr>
      </w:pPr>
    </w:p>
    <w:p w:rsidR="00B04EF4" w:rsidRPr="001B3729" w:rsidRDefault="00B04EF4" w:rsidP="00BC5598">
      <w:pPr>
        <w:ind w:firstLine="0"/>
        <w:jc w:val="center"/>
        <w:rPr>
          <w:rFonts w:asciiTheme="minorHAnsi" w:hAnsiTheme="minorHAnsi" w:cstheme="minorHAnsi"/>
          <w:color w:val="7030A0"/>
          <w:sz w:val="32"/>
          <w:szCs w:val="32"/>
          <w:u w:val="single"/>
        </w:rPr>
      </w:pPr>
      <w:r w:rsidRPr="001B3729">
        <w:rPr>
          <w:rFonts w:asciiTheme="minorHAnsi" w:hAnsiTheme="minorHAnsi" w:cstheme="minorHAnsi"/>
          <w:color w:val="7030A0"/>
          <w:sz w:val="32"/>
          <w:szCs w:val="32"/>
          <w:u w:val="single"/>
        </w:rPr>
        <w:t xml:space="preserve">О совместной работе по принятию мер обеспечения </w:t>
      </w:r>
      <w:r w:rsidR="00D92560" w:rsidRPr="001B3729">
        <w:rPr>
          <w:rFonts w:asciiTheme="minorHAnsi" w:hAnsiTheme="minorHAnsi" w:cstheme="minorHAnsi"/>
          <w:color w:val="7030A0"/>
          <w:sz w:val="32"/>
          <w:szCs w:val="32"/>
          <w:u w:val="single"/>
        </w:rPr>
        <w:t>повышения эффективности про</w:t>
      </w:r>
      <w:r w:rsidR="00CA736F" w:rsidRPr="001B3729">
        <w:rPr>
          <w:rFonts w:asciiTheme="minorHAnsi" w:hAnsiTheme="minorHAnsi" w:cstheme="minorHAnsi"/>
          <w:color w:val="7030A0"/>
          <w:sz w:val="32"/>
          <w:szCs w:val="32"/>
          <w:u w:val="single"/>
        </w:rPr>
        <w:t>филактической работы среди студентов, направленных на разъяснение норм</w:t>
      </w:r>
      <w:r w:rsidR="009440D5" w:rsidRPr="001B3729">
        <w:rPr>
          <w:rFonts w:asciiTheme="minorHAnsi" w:hAnsiTheme="minorHAnsi" w:cstheme="minorHAnsi"/>
          <w:color w:val="7030A0"/>
          <w:sz w:val="32"/>
          <w:szCs w:val="32"/>
          <w:u w:val="single"/>
        </w:rPr>
        <w:t xml:space="preserve"> законодательства в сфере противодействия экстремизму и терроризму, и ответственности за их нарушения.</w:t>
      </w:r>
    </w:p>
    <w:p w:rsidR="00EC0F08" w:rsidRPr="001B3729" w:rsidRDefault="00EC0F08" w:rsidP="00BC5598">
      <w:pPr>
        <w:ind w:firstLine="0"/>
        <w:jc w:val="center"/>
        <w:rPr>
          <w:rFonts w:asciiTheme="minorHAnsi" w:hAnsiTheme="minorHAnsi" w:cstheme="minorHAnsi"/>
          <w:color w:val="7030A0"/>
          <w:sz w:val="32"/>
          <w:szCs w:val="32"/>
          <w:u w:val="single"/>
        </w:rPr>
      </w:pPr>
    </w:p>
    <w:p w:rsidR="00EC0F08" w:rsidRPr="001B3729" w:rsidRDefault="00EC0F08" w:rsidP="00BC5598">
      <w:pPr>
        <w:ind w:firstLine="0"/>
        <w:jc w:val="center"/>
        <w:rPr>
          <w:rFonts w:asciiTheme="minorHAnsi" w:hAnsiTheme="minorHAnsi" w:cstheme="minorHAnsi"/>
          <w:color w:val="7030A0"/>
          <w:sz w:val="32"/>
          <w:szCs w:val="32"/>
          <w:u w:val="single"/>
        </w:rPr>
      </w:pPr>
    </w:p>
    <w:p w:rsidR="00EC0F08" w:rsidRPr="001B3729" w:rsidRDefault="00EC0F08" w:rsidP="00EC0F08">
      <w:pPr>
        <w:ind w:firstLine="0"/>
        <w:jc w:val="right"/>
        <w:rPr>
          <w:rFonts w:asciiTheme="minorHAnsi" w:hAnsiTheme="minorHAnsi" w:cstheme="minorHAnsi"/>
          <w:b/>
          <w:color w:val="7030A0"/>
          <w:sz w:val="32"/>
          <w:szCs w:val="32"/>
          <w:u w:val="single"/>
        </w:rPr>
      </w:pPr>
    </w:p>
    <w:p w:rsidR="00EC0F08" w:rsidRPr="001B3729" w:rsidRDefault="00EC0F08" w:rsidP="00EC0F08">
      <w:pPr>
        <w:ind w:firstLine="0"/>
        <w:jc w:val="right"/>
        <w:rPr>
          <w:rFonts w:asciiTheme="minorHAnsi" w:hAnsiTheme="minorHAnsi" w:cstheme="minorHAnsi"/>
          <w:b/>
          <w:color w:val="7030A0"/>
          <w:sz w:val="32"/>
          <w:szCs w:val="32"/>
          <w:u w:val="single"/>
        </w:rPr>
      </w:pPr>
    </w:p>
    <w:p w:rsidR="00EC0F08" w:rsidRPr="001B3729" w:rsidRDefault="00EC0F08" w:rsidP="00EC0F08">
      <w:pPr>
        <w:ind w:firstLine="0"/>
        <w:jc w:val="right"/>
        <w:rPr>
          <w:rFonts w:asciiTheme="minorHAnsi" w:hAnsiTheme="minorHAnsi" w:cstheme="minorHAnsi"/>
          <w:b/>
          <w:color w:val="7030A0"/>
          <w:sz w:val="32"/>
          <w:szCs w:val="32"/>
          <w:u w:val="single"/>
        </w:rPr>
      </w:pPr>
    </w:p>
    <w:p w:rsidR="00EC0F08" w:rsidRPr="001B3729" w:rsidRDefault="00EC0F08" w:rsidP="00EC0F08">
      <w:pPr>
        <w:ind w:firstLine="0"/>
        <w:jc w:val="right"/>
        <w:rPr>
          <w:rFonts w:asciiTheme="minorHAnsi" w:hAnsiTheme="minorHAnsi" w:cstheme="minorHAnsi"/>
          <w:b/>
          <w:color w:val="7030A0"/>
          <w:sz w:val="32"/>
          <w:szCs w:val="32"/>
          <w:u w:val="single"/>
        </w:rPr>
      </w:pPr>
    </w:p>
    <w:p w:rsidR="00EC0F08" w:rsidRPr="001B3729" w:rsidRDefault="001B3729" w:rsidP="001B3729">
      <w:pPr>
        <w:ind w:firstLine="0"/>
        <w:jc w:val="center"/>
        <w:rPr>
          <w:rFonts w:asciiTheme="minorHAnsi" w:hAnsiTheme="minorHAnsi" w:cstheme="minorHAnsi"/>
          <w:b/>
          <w:color w:val="7030A0"/>
          <w:sz w:val="32"/>
          <w:szCs w:val="32"/>
          <w:u w:val="single"/>
        </w:rPr>
      </w:pPr>
      <w:r>
        <w:rPr>
          <w:rFonts w:asciiTheme="minorHAnsi" w:hAnsiTheme="minorHAnsi" w:cstheme="minorHAnsi"/>
          <w:b/>
          <w:color w:val="7030A0"/>
          <w:sz w:val="32"/>
          <w:szCs w:val="32"/>
        </w:rPr>
        <w:t xml:space="preserve">                                 </w:t>
      </w:r>
      <w:r w:rsidR="00F10659" w:rsidRPr="001B3729">
        <w:rPr>
          <w:rFonts w:asciiTheme="minorHAnsi" w:hAnsiTheme="minorHAnsi" w:cstheme="minorHAnsi"/>
          <w:b/>
          <w:color w:val="7030A0"/>
          <w:sz w:val="32"/>
          <w:szCs w:val="32"/>
          <w:u w:val="single"/>
        </w:rPr>
        <w:t>Подготовили</w:t>
      </w:r>
      <w:r w:rsidR="00EC0F08" w:rsidRPr="001B3729">
        <w:rPr>
          <w:rFonts w:asciiTheme="minorHAnsi" w:hAnsiTheme="minorHAnsi" w:cstheme="minorHAnsi"/>
          <w:b/>
          <w:color w:val="7030A0"/>
          <w:sz w:val="32"/>
          <w:szCs w:val="32"/>
          <w:u w:val="single"/>
        </w:rPr>
        <w:t>: педагог-психолог</w:t>
      </w:r>
    </w:p>
    <w:p w:rsidR="00EC0F08" w:rsidRPr="001B3729" w:rsidRDefault="00EC0F08" w:rsidP="00EC0F08">
      <w:pPr>
        <w:ind w:firstLine="0"/>
        <w:jc w:val="center"/>
        <w:rPr>
          <w:rFonts w:asciiTheme="minorHAnsi" w:hAnsiTheme="minorHAnsi" w:cstheme="minorHAnsi"/>
          <w:b/>
          <w:color w:val="7030A0"/>
          <w:sz w:val="32"/>
          <w:szCs w:val="32"/>
          <w:u w:val="single"/>
        </w:rPr>
      </w:pPr>
      <w:r w:rsidRPr="001B3729">
        <w:rPr>
          <w:rFonts w:asciiTheme="minorHAnsi" w:hAnsiTheme="minorHAnsi" w:cstheme="minorHAnsi"/>
          <w:b/>
          <w:color w:val="7030A0"/>
          <w:sz w:val="32"/>
          <w:szCs w:val="32"/>
        </w:rPr>
        <w:t xml:space="preserve">                                     </w:t>
      </w:r>
      <w:r w:rsidRPr="001B3729">
        <w:rPr>
          <w:rFonts w:asciiTheme="minorHAnsi" w:hAnsiTheme="minorHAnsi" w:cstheme="minorHAnsi"/>
          <w:b/>
          <w:color w:val="7030A0"/>
          <w:sz w:val="32"/>
          <w:szCs w:val="32"/>
          <w:u w:val="single"/>
        </w:rPr>
        <w:t xml:space="preserve">Курбанова </w:t>
      </w:r>
      <w:proofErr w:type="gramStart"/>
      <w:r w:rsidRPr="001B3729">
        <w:rPr>
          <w:rFonts w:asciiTheme="minorHAnsi" w:hAnsiTheme="minorHAnsi" w:cstheme="minorHAnsi"/>
          <w:b/>
          <w:color w:val="7030A0"/>
          <w:sz w:val="32"/>
          <w:szCs w:val="32"/>
          <w:u w:val="single"/>
        </w:rPr>
        <w:t xml:space="preserve">Д.Т. </w:t>
      </w:r>
      <w:r w:rsidR="00F10659" w:rsidRPr="001B3729">
        <w:rPr>
          <w:rFonts w:asciiTheme="minorHAnsi" w:hAnsiTheme="minorHAnsi" w:cstheme="minorHAnsi"/>
          <w:b/>
          <w:color w:val="7030A0"/>
          <w:sz w:val="32"/>
          <w:szCs w:val="32"/>
          <w:u w:val="single"/>
        </w:rPr>
        <w:t>,</w:t>
      </w:r>
      <w:proofErr w:type="gramEnd"/>
      <w:r w:rsidR="00F10659" w:rsidRPr="001B3729">
        <w:rPr>
          <w:rFonts w:asciiTheme="minorHAnsi" w:hAnsiTheme="minorHAnsi" w:cstheme="minorHAnsi"/>
          <w:b/>
          <w:color w:val="7030A0"/>
          <w:sz w:val="32"/>
          <w:szCs w:val="32"/>
          <w:u w:val="single"/>
        </w:rPr>
        <w:t xml:space="preserve"> </w:t>
      </w:r>
      <w:proofErr w:type="spellStart"/>
      <w:r w:rsidR="00F10659" w:rsidRPr="001B3729">
        <w:rPr>
          <w:rFonts w:asciiTheme="minorHAnsi" w:hAnsiTheme="minorHAnsi" w:cstheme="minorHAnsi"/>
          <w:b/>
          <w:color w:val="7030A0"/>
          <w:sz w:val="32"/>
          <w:szCs w:val="32"/>
          <w:u w:val="single"/>
        </w:rPr>
        <w:t>Муслимова</w:t>
      </w:r>
      <w:proofErr w:type="spellEnd"/>
      <w:r w:rsidR="00F10659" w:rsidRPr="001B3729">
        <w:rPr>
          <w:rFonts w:asciiTheme="minorHAnsi" w:hAnsiTheme="minorHAnsi" w:cstheme="minorHAnsi"/>
          <w:b/>
          <w:color w:val="7030A0"/>
          <w:sz w:val="32"/>
          <w:szCs w:val="32"/>
          <w:u w:val="single"/>
        </w:rPr>
        <w:t xml:space="preserve"> П.М.</w:t>
      </w:r>
    </w:p>
    <w:p w:rsidR="00EC0F08" w:rsidRPr="001B3729" w:rsidRDefault="00EC0F08" w:rsidP="00EC0F08">
      <w:pPr>
        <w:ind w:firstLine="0"/>
        <w:jc w:val="right"/>
        <w:rPr>
          <w:rFonts w:asciiTheme="minorHAnsi" w:hAnsiTheme="minorHAnsi" w:cstheme="minorHAnsi"/>
          <w:b/>
          <w:color w:val="7030A0"/>
          <w:sz w:val="32"/>
          <w:szCs w:val="32"/>
          <w:u w:val="single"/>
        </w:rPr>
      </w:pPr>
    </w:p>
    <w:p w:rsidR="00EC0F08" w:rsidRPr="001B3729" w:rsidRDefault="00EC0F08" w:rsidP="00EC0F08">
      <w:pPr>
        <w:ind w:firstLine="0"/>
        <w:rPr>
          <w:rFonts w:asciiTheme="minorHAnsi" w:hAnsiTheme="minorHAnsi" w:cstheme="minorHAnsi"/>
          <w:b/>
          <w:color w:val="7030A0"/>
        </w:rPr>
      </w:pPr>
    </w:p>
    <w:p w:rsidR="00EC0F08" w:rsidRPr="001B3729" w:rsidRDefault="00EC0F08" w:rsidP="00EC0F08">
      <w:pPr>
        <w:ind w:firstLine="0"/>
        <w:rPr>
          <w:rFonts w:asciiTheme="minorHAnsi" w:hAnsiTheme="minorHAnsi" w:cstheme="minorHAnsi"/>
          <w:b/>
          <w:color w:val="7030A0"/>
        </w:rPr>
      </w:pPr>
    </w:p>
    <w:p w:rsidR="00EC0F08" w:rsidRPr="001B3729" w:rsidRDefault="00EC0F08" w:rsidP="00EC0F08">
      <w:pPr>
        <w:ind w:firstLine="0"/>
        <w:rPr>
          <w:rFonts w:asciiTheme="minorHAnsi" w:hAnsiTheme="minorHAnsi" w:cstheme="minorHAnsi"/>
          <w:b/>
          <w:color w:val="7030A0"/>
        </w:rPr>
      </w:pPr>
    </w:p>
    <w:p w:rsidR="00EC0F08" w:rsidRPr="001B3729" w:rsidRDefault="00EC0F08" w:rsidP="00EC0F08">
      <w:pPr>
        <w:ind w:firstLine="0"/>
        <w:rPr>
          <w:rFonts w:asciiTheme="minorHAnsi" w:hAnsiTheme="minorHAnsi" w:cstheme="minorHAnsi"/>
          <w:b/>
          <w:color w:val="7030A0"/>
        </w:rPr>
      </w:pPr>
    </w:p>
    <w:p w:rsidR="00EC0F08" w:rsidRPr="001B3729" w:rsidRDefault="00EC0F08" w:rsidP="00EC0F08">
      <w:pPr>
        <w:ind w:firstLine="0"/>
        <w:rPr>
          <w:rFonts w:asciiTheme="minorHAnsi" w:hAnsiTheme="minorHAnsi" w:cstheme="minorHAnsi"/>
          <w:b/>
          <w:color w:val="7030A0"/>
        </w:rPr>
      </w:pPr>
    </w:p>
    <w:p w:rsidR="00EC0F08" w:rsidRPr="001B3729" w:rsidRDefault="00EC0F08" w:rsidP="00EC0F08">
      <w:pPr>
        <w:ind w:firstLine="0"/>
        <w:rPr>
          <w:rFonts w:asciiTheme="minorHAnsi" w:hAnsiTheme="minorHAnsi" w:cstheme="minorHAnsi"/>
          <w:b/>
          <w:color w:val="7030A0"/>
        </w:rPr>
      </w:pPr>
    </w:p>
    <w:p w:rsidR="00EC0F08" w:rsidRPr="001B3729" w:rsidRDefault="00EC0F08" w:rsidP="00EC0F08">
      <w:pPr>
        <w:ind w:firstLine="0"/>
        <w:rPr>
          <w:rFonts w:asciiTheme="minorHAnsi" w:hAnsiTheme="minorHAnsi" w:cstheme="minorHAnsi"/>
          <w:b/>
          <w:color w:val="7030A0"/>
        </w:rPr>
      </w:pPr>
    </w:p>
    <w:p w:rsidR="001B3729" w:rsidRDefault="00EC0F08" w:rsidP="00EC0F08">
      <w:pPr>
        <w:ind w:firstLine="0"/>
        <w:rPr>
          <w:rFonts w:asciiTheme="minorHAnsi" w:hAnsiTheme="minorHAnsi" w:cstheme="minorHAnsi"/>
          <w:b/>
          <w:color w:val="7030A0"/>
        </w:rPr>
      </w:pPr>
      <w:r w:rsidRPr="001B3729">
        <w:rPr>
          <w:rFonts w:asciiTheme="minorHAnsi" w:hAnsiTheme="minorHAnsi" w:cstheme="minorHAnsi"/>
          <w:b/>
          <w:color w:val="7030A0"/>
        </w:rPr>
        <w:t xml:space="preserve">                                                                   </w:t>
      </w:r>
    </w:p>
    <w:p w:rsidR="001B3729" w:rsidRDefault="001B3729" w:rsidP="00EC0F08">
      <w:pPr>
        <w:ind w:firstLine="0"/>
        <w:rPr>
          <w:rFonts w:asciiTheme="minorHAnsi" w:hAnsiTheme="minorHAnsi" w:cstheme="minorHAnsi"/>
          <w:b/>
          <w:color w:val="7030A0"/>
        </w:rPr>
      </w:pPr>
    </w:p>
    <w:p w:rsidR="001B3729" w:rsidRDefault="001B3729" w:rsidP="00EC0F08">
      <w:pPr>
        <w:ind w:firstLine="0"/>
        <w:rPr>
          <w:rFonts w:asciiTheme="minorHAnsi" w:hAnsiTheme="minorHAnsi" w:cstheme="minorHAnsi"/>
          <w:b/>
          <w:color w:val="7030A0"/>
        </w:rPr>
      </w:pPr>
    </w:p>
    <w:p w:rsidR="001B3729" w:rsidRDefault="001B3729" w:rsidP="00EC0F08">
      <w:pPr>
        <w:ind w:firstLine="0"/>
        <w:rPr>
          <w:rFonts w:asciiTheme="minorHAnsi" w:hAnsiTheme="minorHAnsi" w:cstheme="minorHAnsi"/>
          <w:b/>
          <w:color w:val="7030A0"/>
        </w:rPr>
      </w:pPr>
    </w:p>
    <w:p w:rsidR="00EC0F08" w:rsidRPr="001B3729" w:rsidRDefault="001B3729" w:rsidP="00EC0F08">
      <w:pPr>
        <w:ind w:firstLine="0"/>
        <w:rPr>
          <w:rFonts w:asciiTheme="minorHAnsi" w:hAnsiTheme="minorHAnsi" w:cstheme="minorHAnsi"/>
          <w:b/>
          <w:color w:val="7030A0"/>
        </w:rPr>
      </w:pPr>
      <w:r>
        <w:rPr>
          <w:rFonts w:asciiTheme="minorHAnsi" w:hAnsiTheme="minorHAnsi" w:cstheme="minorHAnsi"/>
          <w:b/>
          <w:color w:val="7030A0"/>
        </w:rPr>
        <w:t xml:space="preserve">                                                    </w:t>
      </w:r>
      <w:r w:rsidR="00EC0F08" w:rsidRPr="001B3729">
        <w:rPr>
          <w:rFonts w:asciiTheme="minorHAnsi" w:hAnsiTheme="minorHAnsi" w:cstheme="minorHAnsi"/>
          <w:b/>
          <w:color w:val="7030A0"/>
        </w:rPr>
        <w:t xml:space="preserve">Махачкала 2017 г. </w:t>
      </w:r>
    </w:p>
    <w:p w:rsidR="00C21142" w:rsidRPr="001B3729" w:rsidRDefault="006D3FA8">
      <w:pPr>
        <w:rPr>
          <w:rFonts w:asciiTheme="minorHAnsi" w:hAnsiTheme="minorHAnsi" w:cstheme="minorHAnsi"/>
          <w:color w:val="7030A0"/>
        </w:rPr>
      </w:pPr>
    </w:p>
    <w:p w:rsidR="00BB4538" w:rsidRDefault="008253D2" w:rsidP="00C77FE9">
      <w:pPr>
        <w:ind w:left="-284" w:firstLine="993"/>
        <w:rPr>
          <w:rFonts w:asciiTheme="minorHAnsi" w:hAnsiTheme="minorHAnsi" w:cstheme="minorHAnsi"/>
          <w:color w:val="7030A0"/>
        </w:rPr>
      </w:pPr>
      <w:r>
        <w:rPr>
          <w:rFonts w:asciiTheme="minorHAnsi" w:hAnsiTheme="minorHAnsi" w:cstheme="minorHAnsi"/>
          <w:color w:val="7030A0"/>
        </w:rPr>
        <w:lastRenderedPageBreak/>
        <w:t xml:space="preserve">Во исполнение решения заседания </w:t>
      </w:r>
      <w:r w:rsidR="001B7811">
        <w:rPr>
          <w:rFonts w:asciiTheme="minorHAnsi" w:hAnsiTheme="minorHAnsi" w:cstheme="minorHAnsi"/>
          <w:color w:val="7030A0"/>
        </w:rPr>
        <w:t>Антитеррористической комиссии</w:t>
      </w:r>
      <w:r>
        <w:rPr>
          <w:rFonts w:asciiTheme="minorHAnsi" w:hAnsiTheme="minorHAnsi" w:cstheme="minorHAnsi"/>
          <w:color w:val="7030A0"/>
        </w:rPr>
        <w:t xml:space="preserve"> в Республике Дагестан от 31 марта 2017</w:t>
      </w:r>
      <w:r w:rsidR="001B7811">
        <w:rPr>
          <w:rFonts w:asciiTheme="minorHAnsi" w:hAnsiTheme="minorHAnsi" w:cstheme="minorHAnsi"/>
          <w:color w:val="7030A0"/>
        </w:rPr>
        <w:t>г. (протокол № 09-09/2, подпункт 3 пун</w:t>
      </w:r>
      <w:r w:rsidR="00A9728F">
        <w:rPr>
          <w:rFonts w:asciiTheme="minorHAnsi" w:hAnsiTheme="minorHAnsi" w:cstheme="minorHAnsi"/>
          <w:color w:val="7030A0"/>
        </w:rPr>
        <w:t xml:space="preserve">кта 2 «О совместной работе по принятию мер обеспечения </w:t>
      </w:r>
      <w:r w:rsidR="00AF6FE3">
        <w:rPr>
          <w:rFonts w:asciiTheme="minorHAnsi" w:hAnsiTheme="minorHAnsi" w:cstheme="minorHAnsi"/>
          <w:color w:val="7030A0"/>
        </w:rPr>
        <w:t xml:space="preserve">повышения эффективности </w:t>
      </w:r>
      <w:r w:rsidR="00B536D3">
        <w:rPr>
          <w:rFonts w:asciiTheme="minorHAnsi" w:hAnsiTheme="minorHAnsi" w:cstheme="minorHAnsi"/>
          <w:color w:val="7030A0"/>
        </w:rPr>
        <w:t xml:space="preserve">профилактической работы среди учащихся школ и </w:t>
      </w:r>
      <w:r w:rsidR="00E55F2E">
        <w:rPr>
          <w:rFonts w:asciiTheme="minorHAnsi" w:hAnsiTheme="minorHAnsi" w:cstheme="minorHAnsi"/>
          <w:color w:val="7030A0"/>
        </w:rPr>
        <w:t>студентов,</w:t>
      </w:r>
      <w:r w:rsidR="00B536D3">
        <w:rPr>
          <w:rFonts w:asciiTheme="minorHAnsi" w:hAnsiTheme="minorHAnsi" w:cstheme="minorHAnsi"/>
          <w:color w:val="7030A0"/>
        </w:rPr>
        <w:t xml:space="preserve"> направленных на разъяснение</w:t>
      </w:r>
      <w:r w:rsidR="00E55F2E">
        <w:rPr>
          <w:rFonts w:asciiTheme="minorHAnsi" w:hAnsiTheme="minorHAnsi" w:cstheme="minorHAnsi"/>
          <w:color w:val="7030A0"/>
        </w:rPr>
        <w:t xml:space="preserve"> норм законодательства в сфере противодействия экстремизму и терроризму</w:t>
      </w:r>
      <w:r w:rsidR="00A4438D">
        <w:rPr>
          <w:rFonts w:asciiTheme="minorHAnsi" w:hAnsiTheme="minorHAnsi" w:cstheme="minorHAnsi"/>
          <w:color w:val="7030A0"/>
        </w:rPr>
        <w:t xml:space="preserve"> и ответственности за их нарушение»)</w:t>
      </w:r>
      <w:r w:rsidR="00E4170A">
        <w:rPr>
          <w:rFonts w:asciiTheme="minorHAnsi" w:hAnsiTheme="minorHAnsi" w:cstheme="minorHAnsi"/>
          <w:color w:val="7030A0"/>
        </w:rPr>
        <w:t xml:space="preserve">. В </w:t>
      </w:r>
      <w:r w:rsidR="000D0DCC">
        <w:rPr>
          <w:rFonts w:asciiTheme="minorHAnsi" w:hAnsiTheme="minorHAnsi" w:cstheme="minorHAnsi"/>
          <w:color w:val="7030A0"/>
        </w:rPr>
        <w:t>«</w:t>
      </w:r>
      <w:r w:rsidR="00E4170A">
        <w:rPr>
          <w:rFonts w:asciiTheme="minorHAnsi" w:hAnsiTheme="minorHAnsi" w:cstheme="minorHAnsi"/>
          <w:color w:val="7030A0"/>
        </w:rPr>
        <w:t>Колледже строительства и дизайна</w:t>
      </w:r>
      <w:r w:rsidR="000D0DCC">
        <w:rPr>
          <w:rFonts w:asciiTheme="minorHAnsi" w:hAnsiTheme="minorHAnsi" w:cstheme="minorHAnsi"/>
          <w:color w:val="7030A0"/>
        </w:rPr>
        <w:t>»</w:t>
      </w:r>
      <w:bookmarkStart w:id="0" w:name="_GoBack"/>
      <w:bookmarkEnd w:id="0"/>
      <w:r w:rsidR="00E4170A">
        <w:rPr>
          <w:rFonts w:asciiTheme="minorHAnsi" w:hAnsiTheme="minorHAnsi" w:cstheme="minorHAnsi"/>
          <w:color w:val="7030A0"/>
        </w:rPr>
        <w:t xml:space="preserve"> г Махачкалы </w:t>
      </w:r>
      <w:r w:rsidR="002E180D">
        <w:rPr>
          <w:rFonts w:asciiTheme="minorHAnsi" w:hAnsiTheme="minorHAnsi" w:cstheme="minorHAnsi"/>
          <w:color w:val="7030A0"/>
        </w:rPr>
        <w:t>15.05.2017г. педагог</w:t>
      </w:r>
      <w:r w:rsidR="001E65A5">
        <w:rPr>
          <w:rFonts w:asciiTheme="minorHAnsi" w:hAnsiTheme="minorHAnsi" w:cstheme="minorHAnsi"/>
          <w:color w:val="7030A0"/>
        </w:rPr>
        <w:t xml:space="preserve">ами-психологами Курбановой Д.Т., </w:t>
      </w:r>
      <w:proofErr w:type="spellStart"/>
      <w:r w:rsidR="001E65A5">
        <w:rPr>
          <w:rFonts w:asciiTheme="minorHAnsi" w:hAnsiTheme="minorHAnsi" w:cstheme="minorHAnsi"/>
          <w:color w:val="7030A0"/>
        </w:rPr>
        <w:t>Муслимовой</w:t>
      </w:r>
      <w:proofErr w:type="spellEnd"/>
      <w:r w:rsidR="001E65A5">
        <w:rPr>
          <w:rFonts w:asciiTheme="minorHAnsi" w:hAnsiTheme="minorHAnsi" w:cstheme="minorHAnsi"/>
          <w:color w:val="7030A0"/>
        </w:rPr>
        <w:t xml:space="preserve"> П.М. и социальным педагог</w:t>
      </w:r>
      <w:r w:rsidR="0000266C">
        <w:rPr>
          <w:rFonts w:asciiTheme="minorHAnsi" w:hAnsiTheme="minorHAnsi" w:cstheme="minorHAnsi"/>
          <w:color w:val="7030A0"/>
        </w:rPr>
        <w:t>о</w:t>
      </w:r>
      <w:r w:rsidR="001E65A5">
        <w:rPr>
          <w:rFonts w:asciiTheme="minorHAnsi" w:hAnsiTheme="minorHAnsi" w:cstheme="minorHAnsi"/>
          <w:color w:val="7030A0"/>
        </w:rPr>
        <w:t>м</w:t>
      </w:r>
      <w:r w:rsidR="0000266C">
        <w:rPr>
          <w:rFonts w:asciiTheme="minorHAnsi" w:hAnsiTheme="minorHAnsi" w:cstheme="minorHAnsi"/>
          <w:color w:val="7030A0"/>
        </w:rPr>
        <w:t xml:space="preserve"> </w:t>
      </w:r>
      <w:r w:rsidR="00836113">
        <w:rPr>
          <w:rFonts w:asciiTheme="minorHAnsi" w:hAnsiTheme="minorHAnsi" w:cstheme="minorHAnsi"/>
          <w:color w:val="7030A0"/>
        </w:rPr>
        <w:t>Башировой Э.М.</w:t>
      </w:r>
      <w:r w:rsidR="001E65A5">
        <w:rPr>
          <w:rFonts w:asciiTheme="minorHAnsi" w:hAnsiTheme="minorHAnsi" w:cstheme="minorHAnsi"/>
          <w:color w:val="7030A0"/>
        </w:rPr>
        <w:t xml:space="preserve"> </w:t>
      </w:r>
      <w:r w:rsidR="00AC1079">
        <w:rPr>
          <w:rFonts w:asciiTheme="minorHAnsi" w:hAnsiTheme="minorHAnsi" w:cstheme="minorHAnsi"/>
          <w:color w:val="7030A0"/>
        </w:rPr>
        <w:t>проведено мероприятие с привлечением сотрудника</w:t>
      </w:r>
      <w:r w:rsidR="0082685D">
        <w:rPr>
          <w:rFonts w:asciiTheme="minorHAnsi" w:hAnsiTheme="minorHAnsi" w:cstheme="minorHAnsi"/>
          <w:color w:val="7030A0"/>
        </w:rPr>
        <w:t xml:space="preserve"> городского МВД </w:t>
      </w:r>
      <w:r w:rsidR="00FD6609">
        <w:rPr>
          <w:rFonts w:asciiTheme="minorHAnsi" w:hAnsiTheme="minorHAnsi" w:cstheme="minorHAnsi"/>
          <w:color w:val="7030A0"/>
        </w:rPr>
        <w:t xml:space="preserve">по Республике Дагестан </w:t>
      </w:r>
      <w:r w:rsidR="0082685D">
        <w:rPr>
          <w:rFonts w:asciiTheme="minorHAnsi" w:hAnsiTheme="minorHAnsi" w:cstheme="minorHAnsi"/>
          <w:color w:val="7030A0"/>
        </w:rPr>
        <w:t>инспектора</w:t>
      </w:r>
      <w:r w:rsidR="00FD6609">
        <w:rPr>
          <w:rFonts w:asciiTheme="minorHAnsi" w:hAnsiTheme="minorHAnsi" w:cstheme="minorHAnsi"/>
          <w:color w:val="7030A0"/>
        </w:rPr>
        <w:t xml:space="preserve"> ПДН капитана полиции </w:t>
      </w:r>
      <w:r w:rsidR="001B12D0">
        <w:rPr>
          <w:rFonts w:asciiTheme="minorHAnsi" w:hAnsiTheme="minorHAnsi" w:cstheme="minorHAnsi"/>
          <w:color w:val="7030A0"/>
        </w:rPr>
        <w:t xml:space="preserve">Магомедова Мансура Магомедовича и сотрудник отдела просвещения Духовного управления г. Махачкалы </w:t>
      </w:r>
      <w:proofErr w:type="spellStart"/>
      <w:r w:rsidR="006070C5">
        <w:rPr>
          <w:rFonts w:asciiTheme="minorHAnsi" w:hAnsiTheme="minorHAnsi" w:cstheme="minorHAnsi"/>
          <w:color w:val="7030A0"/>
        </w:rPr>
        <w:t>Алхасов</w:t>
      </w:r>
      <w:proofErr w:type="spellEnd"/>
      <w:r w:rsidR="006070C5">
        <w:rPr>
          <w:rFonts w:asciiTheme="minorHAnsi" w:hAnsiTheme="minorHAnsi" w:cstheme="minorHAnsi"/>
          <w:color w:val="7030A0"/>
        </w:rPr>
        <w:t xml:space="preserve"> Абдулла.</w:t>
      </w:r>
    </w:p>
    <w:p w:rsidR="00BB4538" w:rsidRPr="001B3729" w:rsidRDefault="00BB4538">
      <w:pPr>
        <w:rPr>
          <w:rFonts w:asciiTheme="minorHAnsi" w:hAnsiTheme="minorHAnsi" w:cstheme="minorHAnsi"/>
          <w:color w:val="7030A0"/>
        </w:rPr>
      </w:pPr>
    </w:p>
    <w:p w:rsidR="00BB4538" w:rsidRPr="001B3729" w:rsidRDefault="00BB4538">
      <w:pPr>
        <w:rPr>
          <w:rFonts w:asciiTheme="minorHAnsi" w:hAnsiTheme="minorHAnsi" w:cstheme="minorHAnsi"/>
          <w:color w:val="7030A0"/>
        </w:rPr>
      </w:pPr>
    </w:p>
    <w:p w:rsidR="00BB4538" w:rsidRPr="001B3729" w:rsidRDefault="000C7E32" w:rsidP="003562C5">
      <w:pPr>
        <w:ind w:left="-284" w:firstLine="142"/>
        <w:rPr>
          <w:rFonts w:asciiTheme="minorHAnsi" w:hAnsiTheme="minorHAnsi" w:cstheme="minorHAnsi"/>
          <w:color w:val="7030A0"/>
        </w:rPr>
      </w:pPr>
      <w:r w:rsidRPr="000C7E32">
        <w:rPr>
          <w:rFonts w:asciiTheme="minorHAnsi" w:hAnsiTheme="minorHAnsi" w:cstheme="minorHAnsi"/>
          <w:noProof/>
          <w:color w:val="7030A0"/>
          <w:lang w:eastAsia="ru-RU"/>
        </w:rPr>
        <w:drawing>
          <wp:inline distT="0" distB="0" distL="0" distR="0">
            <wp:extent cx="5819775" cy="4191000"/>
            <wp:effectExtent l="0" t="0" r="9525" b="0"/>
            <wp:docPr id="1" name="Рисунок 1" descr="C:\Users\Djam\Desktop\IMG_3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jam\Desktop\IMG_39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932" cy="419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2C5" w:rsidRDefault="003562C5" w:rsidP="003562C5">
      <w:pPr>
        <w:ind w:left="-284"/>
        <w:rPr>
          <w:rFonts w:asciiTheme="minorHAnsi" w:hAnsiTheme="minorHAnsi" w:cstheme="minorHAnsi"/>
          <w:color w:val="7030A0"/>
        </w:rPr>
      </w:pPr>
    </w:p>
    <w:p w:rsidR="003562C5" w:rsidRDefault="003562C5" w:rsidP="003562C5">
      <w:pPr>
        <w:ind w:left="-284"/>
        <w:rPr>
          <w:rFonts w:asciiTheme="minorHAnsi" w:hAnsiTheme="minorHAnsi" w:cstheme="minorHAnsi"/>
          <w:color w:val="7030A0"/>
        </w:rPr>
      </w:pPr>
      <w:r>
        <w:rPr>
          <w:rFonts w:asciiTheme="minorHAnsi" w:hAnsiTheme="minorHAnsi" w:cstheme="minorHAnsi"/>
          <w:color w:val="7030A0"/>
        </w:rPr>
        <w:t xml:space="preserve">Мероприятие проводилось в актовом зале колледжа, лекцию слушали студенты первого и второго курса, длительность встречи полтора часа.  Мансур Магомедович провел профилактическую беседу на тему «Борьба с терроризмом и экстремизмом в Р.Д.» В своей беседе Мансур Магомедович отметил, что основными источниками терроризма и экстремизма среди молодежи являются: кризис социально-политической экономической системы; социокультурный дефицит и криминализация массовой культуры; распространение социальных проявлений «ухода из жизни»; отсутствие альтернативных форм проведения </w:t>
      </w:r>
      <w:r>
        <w:rPr>
          <w:rFonts w:asciiTheme="minorHAnsi" w:hAnsiTheme="minorHAnsi" w:cstheme="minorHAnsi"/>
          <w:color w:val="7030A0"/>
        </w:rPr>
        <w:lastRenderedPageBreak/>
        <w:t xml:space="preserve">досуга; кризис школьного и семейного воспитания; деформация системы ценностей; «нездоровая» среда общения и т.д.   Студенты просмотрели видеоролик «Слезами матери». Профилактическую и просветительскую беседу – диспут со студентами провел </w:t>
      </w:r>
      <w:proofErr w:type="spellStart"/>
      <w:r>
        <w:rPr>
          <w:rFonts w:asciiTheme="minorHAnsi" w:hAnsiTheme="minorHAnsi" w:cstheme="minorHAnsi"/>
          <w:color w:val="7030A0"/>
        </w:rPr>
        <w:t>Алхасов</w:t>
      </w:r>
      <w:proofErr w:type="spellEnd"/>
      <w:r>
        <w:rPr>
          <w:rFonts w:asciiTheme="minorHAnsi" w:hAnsiTheme="minorHAnsi" w:cstheme="minorHAnsi"/>
          <w:color w:val="7030A0"/>
        </w:rPr>
        <w:t xml:space="preserve"> Абдулла. Студенты внимательно слушали и активно принимали участие в диспуте, за</w:t>
      </w:r>
      <w:r w:rsidR="00247388">
        <w:rPr>
          <w:rFonts w:asciiTheme="minorHAnsi" w:hAnsiTheme="minorHAnsi" w:cstheme="minorHAnsi"/>
          <w:color w:val="7030A0"/>
        </w:rPr>
        <w:t>да</w:t>
      </w:r>
      <w:r>
        <w:rPr>
          <w:rFonts w:asciiTheme="minorHAnsi" w:hAnsiTheme="minorHAnsi" w:cstheme="minorHAnsi"/>
          <w:color w:val="7030A0"/>
        </w:rPr>
        <w:t xml:space="preserve">вали интересующие их вопросы по теме религии Ислам, причины террора в мире. </w:t>
      </w:r>
    </w:p>
    <w:p w:rsidR="003562C5" w:rsidRDefault="003562C5" w:rsidP="003562C5">
      <w:pPr>
        <w:ind w:left="-284"/>
        <w:rPr>
          <w:rFonts w:asciiTheme="minorHAnsi" w:hAnsiTheme="minorHAnsi" w:cstheme="minorHAnsi"/>
          <w:color w:val="7030A0"/>
        </w:rPr>
      </w:pPr>
      <w:r>
        <w:rPr>
          <w:rFonts w:asciiTheme="minorHAnsi" w:hAnsiTheme="minorHAnsi" w:cstheme="minorHAnsi"/>
          <w:color w:val="7030A0"/>
        </w:rPr>
        <w:t xml:space="preserve">Как считают специалисты, молодые люди стремятся интегрироваться в ту или иную социальную группу и обрести в ней желаемую статусную позицию. По мере осознания своего статуса у них возникает потребность в его повышении. Однако сама реализация этой потребности зачастую связано с множеством препятствий различного характера. </w:t>
      </w:r>
    </w:p>
    <w:p w:rsidR="003562C5" w:rsidRDefault="003562C5" w:rsidP="003562C5">
      <w:pPr>
        <w:ind w:left="-284"/>
        <w:rPr>
          <w:rFonts w:asciiTheme="minorHAnsi" w:hAnsiTheme="minorHAnsi" w:cstheme="minorHAnsi"/>
          <w:color w:val="7030A0"/>
        </w:rPr>
      </w:pPr>
      <w:r>
        <w:rPr>
          <w:rFonts w:asciiTheme="minorHAnsi" w:hAnsiTheme="minorHAnsi" w:cstheme="minorHAnsi"/>
          <w:color w:val="7030A0"/>
        </w:rPr>
        <w:t xml:space="preserve">Студенты </w:t>
      </w:r>
      <w:r w:rsidR="000D0DCC">
        <w:rPr>
          <w:rFonts w:asciiTheme="minorHAnsi" w:hAnsiTheme="minorHAnsi" w:cstheme="minorHAnsi"/>
          <w:color w:val="7030A0"/>
        </w:rPr>
        <w:t>«</w:t>
      </w:r>
      <w:r>
        <w:rPr>
          <w:rFonts w:asciiTheme="minorHAnsi" w:hAnsiTheme="minorHAnsi" w:cstheme="minorHAnsi"/>
          <w:color w:val="7030A0"/>
        </w:rPr>
        <w:t>Колледжа строительства и дизайна</w:t>
      </w:r>
      <w:r w:rsidR="000D0DCC">
        <w:rPr>
          <w:rFonts w:asciiTheme="minorHAnsi" w:hAnsiTheme="minorHAnsi" w:cstheme="minorHAnsi"/>
          <w:color w:val="7030A0"/>
        </w:rPr>
        <w:t>»</w:t>
      </w:r>
      <w:r>
        <w:rPr>
          <w:rFonts w:asciiTheme="minorHAnsi" w:hAnsiTheme="minorHAnsi" w:cstheme="minorHAnsi"/>
          <w:color w:val="7030A0"/>
        </w:rPr>
        <w:t xml:space="preserve"> поблагодарили представит</w:t>
      </w:r>
      <w:r w:rsidR="00247388">
        <w:rPr>
          <w:rFonts w:asciiTheme="minorHAnsi" w:hAnsiTheme="minorHAnsi" w:cstheme="minorHAnsi"/>
          <w:color w:val="7030A0"/>
        </w:rPr>
        <w:t xml:space="preserve">елей МВД и Духовного управления, </w:t>
      </w:r>
      <w:r>
        <w:rPr>
          <w:rFonts w:asciiTheme="minorHAnsi" w:hAnsiTheme="minorHAnsi" w:cstheme="minorHAnsi"/>
          <w:color w:val="7030A0"/>
        </w:rPr>
        <w:t xml:space="preserve">и проводили гостей. </w:t>
      </w:r>
    </w:p>
    <w:p w:rsidR="003562C5" w:rsidRDefault="003562C5" w:rsidP="003562C5">
      <w:pPr>
        <w:ind w:left="-284"/>
        <w:rPr>
          <w:rFonts w:asciiTheme="minorHAnsi" w:hAnsiTheme="minorHAnsi" w:cstheme="minorHAnsi"/>
          <w:color w:val="7030A0"/>
        </w:rPr>
      </w:pPr>
      <w:r>
        <w:rPr>
          <w:rFonts w:asciiTheme="minorHAnsi" w:hAnsiTheme="minorHAnsi" w:cstheme="minorHAnsi"/>
          <w:color w:val="7030A0"/>
        </w:rPr>
        <w:t xml:space="preserve">В будущем в колледже будут проводиться мероприятия в целях воспитательной работы с привлечением представителей разных структур Р.Д. </w:t>
      </w:r>
    </w:p>
    <w:p w:rsidR="003562C5" w:rsidRPr="001B3729" w:rsidRDefault="003562C5" w:rsidP="003562C5">
      <w:pPr>
        <w:ind w:left="-284"/>
        <w:rPr>
          <w:rFonts w:asciiTheme="minorHAnsi" w:hAnsiTheme="minorHAnsi" w:cstheme="minorHAnsi"/>
          <w:color w:val="7030A0"/>
        </w:rPr>
      </w:pPr>
      <w:r>
        <w:rPr>
          <w:rFonts w:asciiTheme="minorHAnsi" w:hAnsiTheme="minorHAnsi" w:cstheme="minorHAnsi"/>
          <w:color w:val="7030A0"/>
        </w:rPr>
        <w:t xml:space="preserve"> </w:t>
      </w:r>
    </w:p>
    <w:p w:rsidR="00BB4538" w:rsidRDefault="00BB4538">
      <w:pPr>
        <w:rPr>
          <w:rFonts w:asciiTheme="minorHAnsi" w:hAnsiTheme="minorHAnsi" w:cstheme="minorHAnsi"/>
        </w:rPr>
      </w:pPr>
    </w:p>
    <w:p w:rsidR="00464085" w:rsidRDefault="00464085">
      <w:pPr>
        <w:rPr>
          <w:rFonts w:asciiTheme="minorHAnsi" w:hAnsiTheme="minorHAnsi" w:cstheme="minorHAnsi"/>
        </w:rPr>
      </w:pPr>
    </w:p>
    <w:p w:rsidR="00BB4538" w:rsidRPr="00EC0F08" w:rsidRDefault="00464085" w:rsidP="003562C5">
      <w:pPr>
        <w:ind w:left="-284" w:firstLine="142"/>
        <w:rPr>
          <w:rFonts w:asciiTheme="minorHAnsi" w:hAnsiTheme="minorHAnsi" w:cstheme="minorHAnsi"/>
        </w:rPr>
      </w:pPr>
      <w:r w:rsidRPr="00464085">
        <w:rPr>
          <w:rFonts w:asciiTheme="minorHAnsi" w:hAnsiTheme="minorHAnsi" w:cstheme="minorHAnsi"/>
          <w:noProof/>
          <w:lang w:eastAsia="ru-RU"/>
        </w:rPr>
        <w:drawing>
          <wp:inline distT="0" distB="0" distL="0" distR="0">
            <wp:extent cx="5940425" cy="4438130"/>
            <wp:effectExtent l="0" t="0" r="3175" b="635"/>
            <wp:docPr id="2" name="Рисунок 2" descr="C:\Users\Djam\Desktop\IMG_3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jam\Desktop\IMG_39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4538" w:rsidRPr="00EC0F08" w:rsidSect="007F1B33">
      <w:pgSz w:w="11906" w:h="16838"/>
      <w:pgMar w:top="1134" w:right="850" w:bottom="1134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F08"/>
    <w:rsid w:val="0000266C"/>
    <w:rsid w:val="00024B8B"/>
    <w:rsid w:val="000555C5"/>
    <w:rsid w:val="000A420A"/>
    <w:rsid w:val="000C7E32"/>
    <w:rsid w:val="000D0DCC"/>
    <w:rsid w:val="0015530B"/>
    <w:rsid w:val="00183731"/>
    <w:rsid w:val="001B12D0"/>
    <w:rsid w:val="001B3729"/>
    <w:rsid w:val="001B7811"/>
    <w:rsid w:val="001E65A5"/>
    <w:rsid w:val="001F624C"/>
    <w:rsid w:val="00202EA5"/>
    <w:rsid w:val="00210321"/>
    <w:rsid w:val="00247388"/>
    <w:rsid w:val="0025526F"/>
    <w:rsid w:val="002E180D"/>
    <w:rsid w:val="003562C5"/>
    <w:rsid w:val="003619CE"/>
    <w:rsid w:val="00435C14"/>
    <w:rsid w:val="00464085"/>
    <w:rsid w:val="005A4A09"/>
    <w:rsid w:val="005E1547"/>
    <w:rsid w:val="005F607B"/>
    <w:rsid w:val="006070C5"/>
    <w:rsid w:val="006617BC"/>
    <w:rsid w:val="006D3FA8"/>
    <w:rsid w:val="007A3958"/>
    <w:rsid w:val="007F1B33"/>
    <w:rsid w:val="008253D2"/>
    <w:rsid w:val="0082685D"/>
    <w:rsid w:val="00836113"/>
    <w:rsid w:val="00861D44"/>
    <w:rsid w:val="00931512"/>
    <w:rsid w:val="009440D5"/>
    <w:rsid w:val="00A4438D"/>
    <w:rsid w:val="00A91153"/>
    <w:rsid w:val="00A9728F"/>
    <w:rsid w:val="00AB6040"/>
    <w:rsid w:val="00AC1079"/>
    <w:rsid w:val="00AF1113"/>
    <w:rsid w:val="00AF6FE3"/>
    <w:rsid w:val="00B04228"/>
    <w:rsid w:val="00B04EF4"/>
    <w:rsid w:val="00B066AA"/>
    <w:rsid w:val="00B536D3"/>
    <w:rsid w:val="00BB4538"/>
    <w:rsid w:val="00BC5598"/>
    <w:rsid w:val="00C77FE9"/>
    <w:rsid w:val="00CA736F"/>
    <w:rsid w:val="00CE6B55"/>
    <w:rsid w:val="00CE7098"/>
    <w:rsid w:val="00D807FE"/>
    <w:rsid w:val="00D92560"/>
    <w:rsid w:val="00E07A16"/>
    <w:rsid w:val="00E4170A"/>
    <w:rsid w:val="00E55F2E"/>
    <w:rsid w:val="00EC0F08"/>
    <w:rsid w:val="00F00FF5"/>
    <w:rsid w:val="00F10659"/>
    <w:rsid w:val="00FD6609"/>
    <w:rsid w:val="00FE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AD1618-E977-4635-8D52-FADF4CF76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0F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E7098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E7098"/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E7098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E709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E7098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E7098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E70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445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Djam</dc:creator>
  <cp:keywords/>
  <dc:description/>
  <cp:lastModifiedBy>Djam</cp:lastModifiedBy>
  <cp:revision>6</cp:revision>
  <cp:lastPrinted>2017-05-17T09:12:00Z</cp:lastPrinted>
  <dcterms:created xsi:type="dcterms:W3CDTF">2017-05-17T07:11:00Z</dcterms:created>
  <dcterms:modified xsi:type="dcterms:W3CDTF">2017-05-17T09:18:00Z</dcterms:modified>
</cp:coreProperties>
</file>